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8BAC0" w14:textId="3CDF47B3" w:rsidR="00ED70C7" w:rsidRPr="00ED70C7" w:rsidRDefault="00ED70C7" w:rsidP="00ED70C7">
      <w:pPr>
        <w:shd w:val="clear" w:color="auto" w:fill="FFFFFF"/>
        <w:spacing w:before="100" w:beforeAutospacing="1" w:after="100" w:afterAutospacing="1"/>
        <w:jc w:val="center"/>
        <w:rPr>
          <w:rFonts w:ascii="Times New Roman" w:hAnsi="Times New Roman" w:cs="Times New Roman"/>
          <w:b/>
          <w:color w:val="000000" w:themeColor="text1"/>
        </w:rPr>
      </w:pPr>
      <w:r w:rsidRPr="00ED70C7">
        <w:rPr>
          <w:rFonts w:ascii="Times New Roman" w:hAnsi="Times New Roman" w:cs="Times New Roman"/>
          <w:b/>
          <w:color w:val="000000" w:themeColor="text1"/>
        </w:rPr>
        <w:t>“Appeal from California. The Chinese Invas</w:t>
      </w:r>
      <w:r w:rsidRPr="00ED70C7">
        <w:rPr>
          <w:rFonts w:ascii="Times New Roman" w:hAnsi="Times New Roman" w:cs="Times New Roman"/>
          <w:b/>
          <w:color w:val="000000" w:themeColor="text1"/>
        </w:rPr>
        <w:t>ion. Workingmen’s Address”</w:t>
      </w:r>
    </w:p>
    <w:p w14:paraId="4FB86C14"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 xml:space="preserve">Our moneyed men have ruled us for the past thirty years. Under the flag of the slaveholder they hoped to destroy our liberty. Failing in that, they have rallied under the banner of the millionaire, the banker and the land monopolist, the railroad king and the false politician, to </w:t>
      </w:r>
      <w:proofErr w:type="spellStart"/>
      <w:r w:rsidRPr="00ED70C7">
        <w:rPr>
          <w:rFonts w:ascii="Times New Roman" w:hAnsi="Times New Roman" w:cs="Times New Roman"/>
          <w:color w:val="000000" w:themeColor="text1"/>
        </w:rPr>
        <w:t>effect</w:t>
      </w:r>
      <w:proofErr w:type="spellEnd"/>
      <w:r w:rsidRPr="00ED70C7">
        <w:rPr>
          <w:rFonts w:ascii="Times New Roman" w:hAnsi="Times New Roman" w:cs="Times New Roman"/>
          <w:color w:val="000000" w:themeColor="text1"/>
        </w:rPr>
        <w:t xml:space="preserve"> their purpose.</w:t>
      </w:r>
    </w:p>
    <w:p w14:paraId="71171B52"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We have permitted them to become immensely rich against all sound republican policy, and they have turned upon us to sting us to death. They have seized upon the government by bribery and corruption. They have made speculation and public robbery a science. The have loaded the nation, the state, the county, and the city with debt. They have stolen the public lands. They have grasped all to themselves, and by their unprincipled greed brought a crisis of unparalleled distress on forty millions of people, who have natural resources to feed, clothe and shelter the whole human race.</w:t>
      </w:r>
    </w:p>
    <w:p w14:paraId="1E8013C0"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 xml:space="preserve">Such misgovernment, such mismanagement, may challenge the whole world for intense stupidity, and would put to shame the darkest tyranny of the </w:t>
      </w:r>
      <w:proofErr w:type="spellStart"/>
      <w:r w:rsidRPr="00ED70C7">
        <w:rPr>
          <w:rFonts w:ascii="Times New Roman" w:hAnsi="Times New Roman" w:cs="Times New Roman"/>
          <w:color w:val="000000" w:themeColor="text1"/>
        </w:rPr>
        <w:t>barberous</w:t>
      </w:r>
      <w:proofErr w:type="spellEnd"/>
      <w:r w:rsidRPr="00ED70C7">
        <w:rPr>
          <w:rFonts w:ascii="Times New Roman" w:hAnsi="Times New Roman" w:cs="Times New Roman"/>
          <w:color w:val="000000" w:themeColor="text1"/>
        </w:rPr>
        <w:t xml:space="preserve"> past.</w:t>
      </w:r>
    </w:p>
    <w:p w14:paraId="32826313"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We, here in California, feel it as well as you. We feel that the day and hour has come for the Workingmen of America to depose capital and put Labor in the Presidential chair, in the Senate and Congress, in the State House, and on the Judicial Bench. We are with you in this work. Workingmen must form a party of their own, take charge of the government, dispose gilded fraud, and put honest toil in power.</w:t>
      </w:r>
    </w:p>
    <w:p w14:paraId="4F1F9DD4"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In our golden state all these evils have been intensified. Land monopoly has seized upon all the best soil in this fair land. A few men own from ten thousand to two hundred thousand acres each. The poor Laborer can find no resting place, save on the barren mountain, or in the trackless desert. Money monopoly has reached its grandest proportions. Here, in San Francisco, the palace of the millionaire looms up above the hovel of the starving poor with as wide a contrast as anywhere on earth.</w:t>
      </w:r>
    </w:p>
    <w:p w14:paraId="0AF6A443"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To add to our misery and despair, a bloated aristocracy has sent to China—the greatest and oldest despotism in the world—for a cheap working slave. It rakes the slums of Asia to find the meanest slave on earth—the Chinese coolie—and imports him here to meet the free American in the Labor market, and still further widen the breach between the rich and the poor, still further to degrade white Labor.</w:t>
      </w:r>
    </w:p>
    <w:p w14:paraId="33085470"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 xml:space="preserve">These cheap slaves fill every place. Their dress is scant and cheap. Their food is rice from China. They hedge twenty in a room, ten by ten. They are </w:t>
      </w:r>
      <w:proofErr w:type="spellStart"/>
      <w:r w:rsidRPr="00ED70C7">
        <w:rPr>
          <w:rFonts w:ascii="Times New Roman" w:hAnsi="Times New Roman" w:cs="Times New Roman"/>
          <w:color w:val="000000" w:themeColor="text1"/>
        </w:rPr>
        <w:t>wipped</w:t>
      </w:r>
      <w:proofErr w:type="spellEnd"/>
      <w:r w:rsidRPr="00ED70C7">
        <w:rPr>
          <w:rFonts w:ascii="Times New Roman" w:hAnsi="Times New Roman" w:cs="Times New Roman"/>
          <w:color w:val="000000" w:themeColor="text1"/>
        </w:rPr>
        <w:t xml:space="preserve"> curs, abject in docility, mean, contemptible and obedient in all things. They have no wives, children or dependents.</w:t>
      </w:r>
    </w:p>
    <w:p w14:paraId="619C2C12"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They are imported by companies, controlled as serfs, worked like slaves, and at last go back to China with all their earnings. They are in every place, they seem to have no sex. Boys work, girls work; it is all alike to them.</w:t>
      </w:r>
    </w:p>
    <w:p w14:paraId="3F539125"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lastRenderedPageBreak/>
        <w:t xml:space="preserve">The father of a family is met by them at every turn. Would he get work for himself? Ah! A stout Chinaman does it cheaper. Will he get a place for his oldest boy? He </w:t>
      </w:r>
      <w:proofErr w:type="spellStart"/>
      <w:r w:rsidRPr="00ED70C7">
        <w:rPr>
          <w:rFonts w:ascii="Times New Roman" w:hAnsi="Times New Roman" w:cs="Times New Roman"/>
          <w:color w:val="000000" w:themeColor="text1"/>
        </w:rPr>
        <w:t>can not</w:t>
      </w:r>
      <w:proofErr w:type="spellEnd"/>
      <w:r w:rsidRPr="00ED70C7">
        <w:rPr>
          <w:rFonts w:ascii="Times New Roman" w:hAnsi="Times New Roman" w:cs="Times New Roman"/>
          <w:color w:val="000000" w:themeColor="text1"/>
        </w:rPr>
        <w:t>. His girl? Why, the Chinaman is in her place too! Every door is closed. He can only go to crime or suicide, his wife and daughter to prostitution, and his boys to hoodlumism and the penitentiary.</w:t>
      </w:r>
    </w:p>
    <w:p w14:paraId="03F413C8"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Do not believe those who call us savages, rioters, incendiaries, and outlaws. We seek our ends calmly, rationally, at the ballot box. So far good order has marked all our proceedings. But, we know how false, how inhuman, our adversaries are. We know that if gold, if fraud, if force can defeat us, they will all be used. And we have resolved that they shall not defeat us. We shall arm. We shall meet fraud and falsehood with defiance, and force with force, if need be.</w:t>
      </w:r>
    </w:p>
    <w:p w14:paraId="45A7A33E"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We are men, and propose to live like men in this free land, without the contamination of slave labor, or die like men, if need be, in asserting the rights of our race, our country, and our families.</w:t>
      </w:r>
    </w:p>
    <w:p w14:paraId="4B2E5538"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California must be all American or all Chinese. We are resolved that it shall be American, and are prepared to make it so. May we not rely upon your sympathy and assistance?</w:t>
      </w:r>
    </w:p>
    <w:p w14:paraId="4B881B10"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With great respect for the Workingman’s Party of California.</w:t>
      </w:r>
    </w:p>
    <w:p w14:paraId="3F8306DC" w14:textId="77777777" w:rsidR="00FE5196" w:rsidRPr="00ED70C7"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Dennis Kearney, President</w:t>
      </w:r>
    </w:p>
    <w:p w14:paraId="20AAFBCB" w14:textId="77777777" w:rsidR="00767768" w:rsidRDefault="00FE5196" w:rsidP="00FE5196">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H.L Knight, Secretary</w:t>
      </w:r>
    </w:p>
    <w:p w14:paraId="16E5C9AA" w14:textId="77777777" w:rsidR="00ED70C7" w:rsidRDefault="00ED70C7" w:rsidP="00FE5196">
      <w:pPr>
        <w:shd w:val="clear" w:color="auto" w:fill="FFFFFF"/>
        <w:spacing w:before="100" w:beforeAutospacing="1" w:after="100" w:afterAutospacing="1"/>
        <w:rPr>
          <w:rFonts w:ascii="Times New Roman" w:hAnsi="Times New Roman" w:cs="Times New Roman"/>
          <w:color w:val="000000" w:themeColor="text1"/>
        </w:rPr>
      </w:pPr>
      <w:bookmarkStart w:id="0" w:name="_GoBack"/>
      <w:bookmarkEnd w:id="0"/>
    </w:p>
    <w:p w14:paraId="1989EF35" w14:textId="77777777" w:rsidR="00ED70C7" w:rsidRDefault="00ED70C7" w:rsidP="00ED70C7">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b/>
          <w:color w:val="000000" w:themeColor="text1"/>
        </w:rPr>
        <w:t>Source</w:t>
      </w:r>
      <w:r w:rsidRPr="00ED70C7">
        <w:rPr>
          <w:rFonts w:ascii="Times New Roman" w:hAnsi="Times New Roman" w:cs="Times New Roman"/>
          <w:color w:val="000000" w:themeColor="text1"/>
        </w:rPr>
        <w:t xml:space="preserve">: </w:t>
      </w:r>
    </w:p>
    <w:p w14:paraId="3A243174" w14:textId="5BAA8358" w:rsidR="00ED70C7" w:rsidRPr="00ED70C7" w:rsidRDefault="00ED70C7" w:rsidP="00ED70C7">
      <w:pPr>
        <w:shd w:val="clear" w:color="auto" w:fill="FFFFFF"/>
        <w:spacing w:before="100" w:beforeAutospacing="1" w:after="100" w:afterAutospacing="1"/>
        <w:rPr>
          <w:rFonts w:ascii="Times New Roman" w:hAnsi="Times New Roman" w:cs="Times New Roman"/>
          <w:color w:val="000000" w:themeColor="text1"/>
        </w:rPr>
      </w:pPr>
      <w:r w:rsidRPr="00ED70C7">
        <w:rPr>
          <w:rFonts w:ascii="Times New Roman" w:hAnsi="Times New Roman" w:cs="Times New Roman"/>
          <w:color w:val="000000" w:themeColor="text1"/>
        </w:rPr>
        <w:t>Dennis Kearney, President, and H. L. Knight, Secretary, “Appeal from California. The Chinese Invasion. Workingmen’s Address,” Indianapolis </w:t>
      </w:r>
      <w:r w:rsidRPr="00ED70C7">
        <w:rPr>
          <w:rFonts w:ascii="Times New Roman" w:hAnsi="Times New Roman" w:cs="Times New Roman"/>
          <w:i/>
          <w:iCs/>
          <w:color w:val="000000" w:themeColor="text1"/>
        </w:rPr>
        <w:t>Times</w:t>
      </w:r>
      <w:r w:rsidRPr="00ED70C7">
        <w:rPr>
          <w:rFonts w:ascii="Times New Roman" w:hAnsi="Times New Roman" w:cs="Times New Roman"/>
          <w:color w:val="000000" w:themeColor="text1"/>
        </w:rPr>
        <w:t>, 28 February 1878. http://historymatters.gmu.edu/d/5046/%7C</w:t>
      </w:r>
    </w:p>
    <w:p w14:paraId="087636E2" w14:textId="77777777" w:rsidR="00ED70C7" w:rsidRPr="00ED70C7" w:rsidRDefault="00ED70C7" w:rsidP="00FE5196">
      <w:pPr>
        <w:shd w:val="clear" w:color="auto" w:fill="FFFFFF"/>
        <w:spacing w:before="100" w:beforeAutospacing="1" w:after="100" w:afterAutospacing="1"/>
        <w:rPr>
          <w:rFonts w:ascii="Times New Roman" w:hAnsi="Times New Roman" w:cs="Times New Roman"/>
          <w:color w:val="000000" w:themeColor="text1"/>
        </w:rPr>
      </w:pPr>
    </w:p>
    <w:sectPr w:rsidR="00ED70C7" w:rsidRPr="00ED70C7" w:rsidSect="0006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96"/>
    <w:rsid w:val="000660CC"/>
    <w:rsid w:val="00933242"/>
    <w:rsid w:val="00ED70C7"/>
    <w:rsid w:val="00FE51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C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E519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196"/>
    <w:rPr>
      <w:rFonts w:ascii="Times New Roman" w:hAnsi="Times New Roman" w:cs="Times New Roman"/>
      <w:b/>
      <w:bCs/>
      <w:sz w:val="36"/>
      <w:szCs w:val="36"/>
    </w:rPr>
  </w:style>
  <w:style w:type="paragraph" w:customStyle="1" w:styleId="intro">
    <w:name w:val="intro"/>
    <w:basedOn w:val="Normal"/>
    <w:rsid w:val="00FE5196"/>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FE519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9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3790</Characters>
  <Application>Microsoft Macintosh Word</Application>
  <DocSecurity>0</DocSecurity>
  <Lines>31</Lines>
  <Paragraphs>8</Paragraphs>
  <ScaleCrop>false</ScaleCrop>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Cameron</dc:creator>
  <cp:keywords/>
  <dc:description/>
  <cp:lastModifiedBy>Blevins, Cameron</cp:lastModifiedBy>
  <cp:revision>2</cp:revision>
  <dcterms:created xsi:type="dcterms:W3CDTF">2017-09-08T17:04:00Z</dcterms:created>
  <dcterms:modified xsi:type="dcterms:W3CDTF">2017-09-10T14:41:00Z</dcterms:modified>
</cp:coreProperties>
</file>